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84AD9" w14:textId="05DE2ACE" w:rsidR="0094142E" w:rsidRPr="00920C5A" w:rsidRDefault="00D56993">
      <w:pPr>
        <w:rPr>
          <w:lang w:val="en-GB"/>
        </w:rPr>
      </w:pPr>
      <w:r w:rsidRPr="00920C5A">
        <w:rPr>
          <w:lang w:val="en-GB"/>
        </w:rPr>
        <w:drawing>
          <wp:anchor distT="0" distB="0" distL="114300" distR="114300" simplePos="0" relativeHeight="251658240" behindDoc="1" locked="0" layoutInCell="1" allowOverlap="1" wp14:anchorId="371CD6EF" wp14:editId="347A36C7">
            <wp:simplePos x="0" y="0"/>
            <wp:positionH relativeFrom="column">
              <wp:posOffset>-1182757</wp:posOffset>
            </wp:positionH>
            <wp:positionV relativeFrom="paragraph">
              <wp:posOffset>-914400</wp:posOffset>
            </wp:positionV>
            <wp:extent cx="7613374" cy="1895553"/>
            <wp:effectExtent l="0" t="0" r="0" b="0"/>
            <wp:wrapNone/>
            <wp:docPr id="1718294380" name="Picture 1" descr="A pink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294380" name="Picture 1" descr="A pink and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30800" cy="1899892"/>
                    </a:xfrm>
                    <a:prstGeom prst="rect">
                      <a:avLst/>
                    </a:prstGeom>
                  </pic:spPr>
                </pic:pic>
              </a:graphicData>
            </a:graphic>
            <wp14:sizeRelH relativeFrom="page">
              <wp14:pctWidth>0</wp14:pctWidth>
            </wp14:sizeRelH>
            <wp14:sizeRelV relativeFrom="page">
              <wp14:pctHeight>0</wp14:pctHeight>
            </wp14:sizeRelV>
          </wp:anchor>
        </w:drawing>
      </w:r>
    </w:p>
    <w:p w14:paraId="17CD4C7C" w14:textId="39FBE340" w:rsidR="007026CA" w:rsidRPr="00920C5A" w:rsidRDefault="007026CA">
      <w:pPr>
        <w:rPr>
          <w:lang w:val="en-GB"/>
        </w:rPr>
      </w:pPr>
    </w:p>
    <w:p w14:paraId="32A6BB07" w14:textId="77777777" w:rsidR="001467B7" w:rsidRPr="00920C5A" w:rsidRDefault="001467B7" w:rsidP="00D56993">
      <w:pPr>
        <w:rPr>
          <w:b/>
          <w:bCs/>
          <w:sz w:val="28"/>
          <w:szCs w:val="28"/>
          <w:lang w:val="en-GB"/>
        </w:rPr>
      </w:pPr>
    </w:p>
    <w:p w14:paraId="694A30FF" w14:textId="77777777" w:rsidR="001467B7" w:rsidRPr="00920C5A" w:rsidRDefault="001467B7" w:rsidP="00D56993">
      <w:pPr>
        <w:rPr>
          <w:b/>
          <w:bCs/>
          <w:sz w:val="28"/>
          <w:szCs w:val="28"/>
          <w:lang w:val="en-GB"/>
        </w:rPr>
      </w:pPr>
    </w:p>
    <w:p w14:paraId="2816B3C7" w14:textId="77777777" w:rsidR="001467B7" w:rsidRPr="00920C5A" w:rsidRDefault="001467B7" w:rsidP="00D56993">
      <w:pPr>
        <w:rPr>
          <w:b/>
          <w:bCs/>
          <w:sz w:val="28"/>
          <w:szCs w:val="28"/>
          <w:lang w:val="en-GB"/>
        </w:rPr>
      </w:pPr>
    </w:p>
    <w:p w14:paraId="7014CA1E" w14:textId="77777777" w:rsidR="001467B7" w:rsidRPr="00920C5A" w:rsidRDefault="001467B7" w:rsidP="00D56993">
      <w:pPr>
        <w:rPr>
          <w:b/>
          <w:bCs/>
          <w:sz w:val="26"/>
          <w:szCs w:val="26"/>
          <w:lang w:val="en-GB"/>
        </w:rPr>
      </w:pPr>
    </w:p>
    <w:p w14:paraId="0F49DC8E" w14:textId="1C4076A8" w:rsidR="007026CA" w:rsidRPr="00920C5A" w:rsidRDefault="007026CA" w:rsidP="007A6665">
      <w:pPr>
        <w:jc w:val="center"/>
        <w:rPr>
          <w:b/>
          <w:bCs/>
          <w:sz w:val="26"/>
          <w:szCs w:val="26"/>
          <w:lang w:val="en-GB"/>
        </w:rPr>
      </w:pPr>
      <w:r w:rsidRPr="00920C5A">
        <w:rPr>
          <w:b/>
          <w:bCs/>
          <w:sz w:val="26"/>
          <w:szCs w:val="26"/>
          <w:lang w:val="en-GB"/>
        </w:rPr>
        <w:t>Nomination Form for the IACS</w:t>
      </w:r>
      <w:r w:rsidR="00B15323" w:rsidRPr="00920C5A">
        <w:rPr>
          <w:b/>
          <w:bCs/>
          <w:sz w:val="26"/>
          <w:szCs w:val="26"/>
          <w:lang w:val="en-GB"/>
        </w:rPr>
        <w:t>S</w:t>
      </w:r>
      <w:r w:rsidRPr="00920C5A">
        <w:rPr>
          <w:b/>
          <w:bCs/>
          <w:sz w:val="26"/>
          <w:szCs w:val="26"/>
          <w:lang w:val="en-GB"/>
        </w:rPr>
        <w:t xml:space="preserve"> Dissertation Prize</w:t>
      </w:r>
    </w:p>
    <w:p w14:paraId="673F352B" w14:textId="77777777" w:rsidR="007A6665" w:rsidRPr="00920C5A" w:rsidRDefault="007A6665" w:rsidP="00FC7275">
      <w:pPr>
        <w:jc w:val="center"/>
        <w:rPr>
          <w:rFonts w:ascii="Calibri" w:hAnsi="Calibri" w:cs="Calibri"/>
          <w:b/>
          <w:bCs/>
          <w:sz w:val="26"/>
          <w:szCs w:val="26"/>
          <w:lang w:val="en-GB"/>
        </w:rPr>
      </w:pPr>
    </w:p>
    <w:p w14:paraId="7F54C493" w14:textId="19950593" w:rsidR="006374B9" w:rsidRPr="00920C5A" w:rsidRDefault="006374B9" w:rsidP="00741F43">
      <w:pPr>
        <w:jc w:val="both"/>
        <w:rPr>
          <w:rFonts w:ascii="Calibri" w:hAnsi="Calibri" w:cs="Calibri"/>
          <w:sz w:val="23"/>
          <w:szCs w:val="23"/>
          <w:lang w:val="en-GB"/>
        </w:rPr>
      </w:pPr>
      <w:r w:rsidRPr="00920C5A">
        <w:rPr>
          <w:rFonts w:ascii="Calibri" w:hAnsi="Calibri" w:cs="Calibri"/>
          <w:sz w:val="23"/>
          <w:szCs w:val="23"/>
          <w:lang w:val="en-GB"/>
        </w:rPr>
        <w:t>We accept nominations of Ph.D. candidates or recent graduates whose final dissertations (i.e. fully completed dissertations that have already gone through all review, defen</w:t>
      </w:r>
      <w:r w:rsidR="00E56332" w:rsidRPr="00920C5A">
        <w:rPr>
          <w:rFonts w:ascii="Calibri" w:hAnsi="Calibri" w:cs="Calibri"/>
          <w:sz w:val="23"/>
          <w:szCs w:val="23"/>
          <w:lang w:val="en-GB"/>
        </w:rPr>
        <w:t>c</w:t>
      </w:r>
      <w:r w:rsidRPr="00920C5A">
        <w:rPr>
          <w:rFonts w:ascii="Calibri" w:hAnsi="Calibri" w:cs="Calibri"/>
          <w:sz w:val="23"/>
          <w:szCs w:val="23"/>
          <w:lang w:val="en-GB"/>
        </w:rPr>
        <w:t>e/viva, and revision stages) have been or will be submitted to their institutions between 1 August 2023 and 30 April 2025 (this is irrespective of whether nominees have already been formally awarded their degrees). In the case of nominees who have not yet formally been awarded their degrees, and who have passed our initial screening stage, proof of official dissertation submission needs to be presented by 30 April 2025. We accept Ph.D. dissertations written in both English and other Asian languages.</w:t>
      </w:r>
    </w:p>
    <w:p w14:paraId="3FB3A339" w14:textId="0D7291EC" w:rsidR="00741F43" w:rsidRPr="00920C5A" w:rsidRDefault="00741F43" w:rsidP="00741F43">
      <w:pPr>
        <w:jc w:val="both"/>
        <w:rPr>
          <w:rFonts w:ascii="Calibri" w:hAnsi="Calibri" w:cs="Calibri"/>
          <w:sz w:val="23"/>
          <w:szCs w:val="23"/>
          <w:lang w:val="en-GB"/>
        </w:rPr>
      </w:pPr>
      <w:r w:rsidRPr="00920C5A">
        <w:rPr>
          <w:rFonts w:ascii="Calibri" w:hAnsi="Calibri" w:cs="Calibri"/>
          <w:sz w:val="23"/>
          <w:szCs w:val="23"/>
          <w:lang w:val="en-GB"/>
        </w:rPr>
        <w:t> </w:t>
      </w:r>
    </w:p>
    <w:p w14:paraId="605F8A39" w14:textId="36C1B964" w:rsidR="007026CA" w:rsidRPr="00920C5A" w:rsidRDefault="006A2E43" w:rsidP="00741F43">
      <w:pPr>
        <w:jc w:val="both"/>
        <w:rPr>
          <w:rFonts w:ascii="Calibri" w:hAnsi="Calibri" w:cs="Calibri"/>
          <w:sz w:val="23"/>
          <w:szCs w:val="23"/>
          <w:lang w:val="en-GB"/>
        </w:rPr>
      </w:pPr>
      <w:r w:rsidRPr="00920C5A">
        <w:rPr>
          <w:rFonts w:ascii="Calibri" w:hAnsi="Calibri" w:cs="Calibri"/>
          <w:sz w:val="23"/>
          <w:szCs w:val="23"/>
          <w:lang w:val="en-GB"/>
        </w:rPr>
        <w:t xml:space="preserve">The submission for the prize should include the nomination form, an extended abstract in English (1000 words), and the first chapter of the dissertation. Please send the required documents to interasiaculturalstudies@gmail.com by 31 January 2025. Only candidates who have passed an initial IACS </w:t>
      </w:r>
      <w:r w:rsidR="00872AF3" w:rsidRPr="00920C5A">
        <w:rPr>
          <w:rFonts w:ascii="Calibri" w:hAnsi="Calibri" w:cs="Calibri"/>
          <w:sz w:val="23"/>
          <w:szCs w:val="23"/>
          <w:lang w:val="en-GB"/>
        </w:rPr>
        <w:t>S</w:t>
      </w:r>
      <w:r w:rsidRPr="00920C5A">
        <w:rPr>
          <w:rFonts w:ascii="Calibri" w:hAnsi="Calibri" w:cs="Calibri"/>
          <w:sz w:val="23"/>
          <w:szCs w:val="23"/>
          <w:lang w:val="en-GB"/>
        </w:rPr>
        <w:t>ociety screening will be asked to submit the</w:t>
      </w:r>
      <w:r w:rsidR="00872AF3" w:rsidRPr="00920C5A">
        <w:rPr>
          <w:rFonts w:ascii="Calibri" w:hAnsi="Calibri" w:cs="Calibri"/>
          <w:sz w:val="23"/>
          <w:szCs w:val="23"/>
          <w:lang w:val="en-GB"/>
        </w:rPr>
        <w:t>ir</w:t>
      </w:r>
      <w:r w:rsidRPr="00920C5A">
        <w:rPr>
          <w:rFonts w:ascii="Calibri" w:hAnsi="Calibri" w:cs="Calibri"/>
          <w:sz w:val="23"/>
          <w:szCs w:val="23"/>
          <w:lang w:val="en-GB"/>
        </w:rPr>
        <w:t xml:space="preserve"> complete dissertation</w:t>
      </w:r>
      <w:r w:rsidR="00872AF3" w:rsidRPr="00920C5A">
        <w:rPr>
          <w:rFonts w:ascii="Calibri" w:hAnsi="Calibri" w:cs="Calibri"/>
          <w:sz w:val="23"/>
          <w:szCs w:val="23"/>
          <w:lang w:val="en-GB"/>
        </w:rPr>
        <w:t>s</w:t>
      </w:r>
      <w:r w:rsidRPr="00920C5A">
        <w:rPr>
          <w:rFonts w:ascii="Calibri" w:hAnsi="Calibri" w:cs="Calibri"/>
          <w:sz w:val="23"/>
          <w:szCs w:val="23"/>
          <w:lang w:val="en-GB"/>
        </w:rPr>
        <w:t xml:space="preserve"> by February 2025. </w:t>
      </w:r>
      <w:r w:rsidR="00A52150" w:rsidRPr="00920C5A">
        <w:rPr>
          <w:rFonts w:ascii="Calibri" w:hAnsi="Calibri" w:cs="Calibri"/>
          <w:sz w:val="23"/>
          <w:szCs w:val="23"/>
          <w:lang w:val="en-GB"/>
        </w:rPr>
        <w:t>These</w:t>
      </w:r>
      <w:r w:rsidRPr="00920C5A">
        <w:rPr>
          <w:rFonts w:ascii="Calibri" w:hAnsi="Calibri" w:cs="Calibri"/>
          <w:sz w:val="23"/>
          <w:szCs w:val="23"/>
          <w:lang w:val="en-GB"/>
        </w:rPr>
        <w:t xml:space="preserve"> dissertations will be reviewed by the dissertation prize </w:t>
      </w:r>
      <w:r w:rsidR="00872AF3" w:rsidRPr="00920C5A">
        <w:rPr>
          <w:rFonts w:ascii="Calibri" w:hAnsi="Calibri" w:cs="Calibri"/>
          <w:sz w:val="23"/>
          <w:szCs w:val="23"/>
          <w:lang w:val="en-GB"/>
        </w:rPr>
        <w:t>jury</w:t>
      </w:r>
      <w:r w:rsidRPr="00920C5A">
        <w:rPr>
          <w:rFonts w:ascii="Calibri" w:hAnsi="Calibri" w:cs="Calibri"/>
          <w:sz w:val="23"/>
          <w:szCs w:val="23"/>
          <w:lang w:val="en-GB"/>
        </w:rPr>
        <w:t>, and the decision will be announced in May 2025.</w:t>
      </w:r>
    </w:p>
    <w:p w14:paraId="0FE3A5FC" w14:textId="77777777" w:rsidR="006A2E43" w:rsidRPr="00920C5A" w:rsidRDefault="006A2E43" w:rsidP="00741F43">
      <w:pPr>
        <w:jc w:val="both"/>
        <w:rPr>
          <w:sz w:val="22"/>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0"/>
        <w:gridCol w:w="5466"/>
      </w:tblGrid>
      <w:tr w:rsidR="007534A0" w:rsidRPr="00920C5A" w14:paraId="0447C3C2" w14:textId="77777777" w:rsidTr="00FC7275">
        <w:trPr>
          <w:trHeight w:val="359"/>
        </w:trPr>
        <w:tc>
          <w:tcPr>
            <w:tcW w:w="8296" w:type="dxa"/>
            <w:gridSpan w:val="2"/>
          </w:tcPr>
          <w:p w14:paraId="154146DA" w14:textId="38512FA3" w:rsidR="007534A0" w:rsidRPr="00920C5A" w:rsidRDefault="007534A0">
            <w:pPr>
              <w:rPr>
                <w:b/>
                <w:bCs/>
                <w:szCs w:val="24"/>
                <w:lang w:val="en-GB"/>
              </w:rPr>
            </w:pPr>
            <w:r w:rsidRPr="00920C5A">
              <w:rPr>
                <w:b/>
                <w:bCs/>
                <w:szCs w:val="24"/>
                <w:lang w:val="en-GB"/>
              </w:rPr>
              <w:t>Applicant’s Information</w:t>
            </w:r>
          </w:p>
        </w:tc>
      </w:tr>
      <w:tr w:rsidR="007026CA" w:rsidRPr="00920C5A" w14:paraId="1F4AEB1C" w14:textId="77777777" w:rsidTr="00FC7275">
        <w:tc>
          <w:tcPr>
            <w:tcW w:w="2830" w:type="dxa"/>
          </w:tcPr>
          <w:p w14:paraId="79077E35" w14:textId="54FB91A3" w:rsidR="007026CA" w:rsidRPr="00920C5A" w:rsidRDefault="007534A0">
            <w:pPr>
              <w:rPr>
                <w:szCs w:val="24"/>
                <w:lang w:val="en-GB"/>
              </w:rPr>
            </w:pPr>
            <w:r w:rsidRPr="00920C5A">
              <w:rPr>
                <w:szCs w:val="24"/>
                <w:lang w:val="en-GB"/>
              </w:rPr>
              <w:t>Name</w:t>
            </w:r>
          </w:p>
        </w:tc>
        <w:tc>
          <w:tcPr>
            <w:tcW w:w="5466" w:type="dxa"/>
          </w:tcPr>
          <w:p w14:paraId="2F81BD60" w14:textId="77777777" w:rsidR="007026CA" w:rsidRPr="00920C5A" w:rsidRDefault="007026CA">
            <w:pPr>
              <w:rPr>
                <w:szCs w:val="24"/>
                <w:lang w:val="en-GB"/>
              </w:rPr>
            </w:pPr>
          </w:p>
        </w:tc>
      </w:tr>
      <w:tr w:rsidR="007026CA" w:rsidRPr="00920C5A" w14:paraId="4D663EC6" w14:textId="77777777" w:rsidTr="00FC7275">
        <w:tc>
          <w:tcPr>
            <w:tcW w:w="2830" w:type="dxa"/>
          </w:tcPr>
          <w:p w14:paraId="182A65D8" w14:textId="3C2012F4" w:rsidR="007026CA" w:rsidRPr="00920C5A" w:rsidRDefault="007534A0">
            <w:pPr>
              <w:rPr>
                <w:szCs w:val="24"/>
                <w:lang w:val="en-GB"/>
              </w:rPr>
            </w:pPr>
            <w:r w:rsidRPr="00920C5A">
              <w:rPr>
                <w:szCs w:val="24"/>
                <w:lang w:val="en-GB"/>
              </w:rPr>
              <w:t>Affiliation</w:t>
            </w:r>
          </w:p>
        </w:tc>
        <w:tc>
          <w:tcPr>
            <w:tcW w:w="5466" w:type="dxa"/>
          </w:tcPr>
          <w:p w14:paraId="2D91CCB0" w14:textId="4BD96C55" w:rsidR="00B61507" w:rsidRPr="00920C5A" w:rsidRDefault="00B61507">
            <w:pPr>
              <w:rPr>
                <w:szCs w:val="24"/>
                <w:lang w:val="en-GB"/>
              </w:rPr>
            </w:pPr>
          </w:p>
        </w:tc>
      </w:tr>
      <w:tr w:rsidR="007026CA" w:rsidRPr="00920C5A" w14:paraId="5EB1323C" w14:textId="77777777" w:rsidTr="00FC7275">
        <w:tc>
          <w:tcPr>
            <w:tcW w:w="2830" w:type="dxa"/>
          </w:tcPr>
          <w:p w14:paraId="66830CAA" w14:textId="303E2C0F" w:rsidR="007026CA" w:rsidRPr="00920C5A" w:rsidRDefault="007534A0">
            <w:pPr>
              <w:rPr>
                <w:szCs w:val="24"/>
                <w:lang w:val="en-GB"/>
              </w:rPr>
            </w:pPr>
            <w:r w:rsidRPr="00920C5A">
              <w:rPr>
                <w:szCs w:val="24"/>
                <w:lang w:val="en-GB"/>
              </w:rPr>
              <w:t>Email</w:t>
            </w:r>
          </w:p>
        </w:tc>
        <w:tc>
          <w:tcPr>
            <w:tcW w:w="5466" w:type="dxa"/>
          </w:tcPr>
          <w:p w14:paraId="4C89D4B0" w14:textId="77777777" w:rsidR="007026CA" w:rsidRPr="00920C5A" w:rsidRDefault="007026CA">
            <w:pPr>
              <w:rPr>
                <w:szCs w:val="24"/>
                <w:lang w:val="en-GB"/>
              </w:rPr>
            </w:pPr>
          </w:p>
        </w:tc>
      </w:tr>
      <w:tr w:rsidR="007026CA" w:rsidRPr="00920C5A" w14:paraId="6B03A942" w14:textId="77777777" w:rsidTr="00FC7275">
        <w:trPr>
          <w:trHeight w:val="314"/>
        </w:trPr>
        <w:tc>
          <w:tcPr>
            <w:tcW w:w="2830" w:type="dxa"/>
          </w:tcPr>
          <w:p w14:paraId="4EE120E1" w14:textId="24A4394F" w:rsidR="007026CA" w:rsidRPr="00920C5A" w:rsidRDefault="007534A0">
            <w:pPr>
              <w:rPr>
                <w:szCs w:val="24"/>
                <w:lang w:val="en-GB"/>
              </w:rPr>
            </w:pPr>
            <w:r w:rsidRPr="00920C5A">
              <w:rPr>
                <w:szCs w:val="24"/>
                <w:lang w:val="en-GB"/>
              </w:rPr>
              <w:t>Dissertation Title</w:t>
            </w:r>
          </w:p>
        </w:tc>
        <w:tc>
          <w:tcPr>
            <w:tcW w:w="5466" w:type="dxa"/>
          </w:tcPr>
          <w:p w14:paraId="2DB745F6" w14:textId="5A5999D2" w:rsidR="00B61507" w:rsidRPr="00920C5A" w:rsidRDefault="00B61507">
            <w:pPr>
              <w:rPr>
                <w:szCs w:val="24"/>
                <w:lang w:val="en-GB"/>
              </w:rPr>
            </w:pPr>
          </w:p>
        </w:tc>
      </w:tr>
      <w:tr w:rsidR="007534A0" w:rsidRPr="00920C5A" w14:paraId="763A42FC" w14:textId="77777777" w:rsidTr="00FC7275">
        <w:tc>
          <w:tcPr>
            <w:tcW w:w="2830" w:type="dxa"/>
          </w:tcPr>
          <w:p w14:paraId="31675B5F" w14:textId="14093FF2" w:rsidR="007534A0" w:rsidRPr="00920C5A" w:rsidRDefault="006C0C7C" w:rsidP="00741F43">
            <w:pPr>
              <w:adjustRightInd w:val="0"/>
              <w:snapToGrid w:val="0"/>
              <w:rPr>
                <w:szCs w:val="24"/>
                <w:lang w:val="en-GB"/>
              </w:rPr>
            </w:pPr>
            <w:r w:rsidRPr="00920C5A">
              <w:rPr>
                <w:szCs w:val="24"/>
                <w:lang w:val="en-GB"/>
              </w:rPr>
              <w:t xml:space="preserve">Full completed and revised </w:t>
            </w:r>
            <w:r w:rsidR="007534A0" w:rsidRPr="00920C5A">
              <w:rPr>
                <w:szCs w:val="24"/>
                <w:lang w:val="en-GB"/>
              </w:rPr>
              <w:t>Ph.D.</w:t>
            </w:r>
            <w:r w:rsidRPr="00920C5A">
              <w:rPr>
                <w:szCs w:val="24"/>
                <w:lang w:val="en-GB"/>
              </w:rPr>
              <w:t xml:space="preserve"> dissertation</w:t>
            </w:r>
            <w:r w:rsidR="007534A0" w:rsidRPr="00920C5A">
              <w:rPr>
                <w:szCs w:val="24"/>
                <w:lang w:val="en-GB"/>
              </w:rPr>
              <w:t xml:space="preserve"> </w:t>
            </w:r>
            <w:r w:rsidR="00C00C6D" w:rsidRPr="00920C5A">
              <w:rPr>
                <w:szCs w:val="24"/>
                <w:lang w:val="en-GB"/>
              </w:rPr>
              <w:t xml:space="preserve">submitted </w:t>
            </w:r>
            <w:r w:rsidR="00376CAC" w:rsidRPr="00920C5A">
              <w:rPr>
                <w:szCs w:val="24"/>
                <w:lang w:val="en-GB"/>
              </w:rPr>
              <w:t xml:space="preserve">(or expected to be submitted) </w:t>
            </w:r>
            <w:r w:rsidR="00EE1CE8" w:rsidRPr="00920C5A">
              <w:rPr>
                <w:szCs w:val="24"/>
                <w:lang w:val="en-GB"/>
              </w:rPr>
              <w:t>on</w:t>
            </w:r>
          </w:p>
        </w:tc>
        <w:tc>
          <w:tcPr>
            <w:tcW w:w="5466" w:type="dxa"/>
          </w:tcPr>
          <w:p w14:paraId="65292340" w14:textId="77777777" w:rsidR="007534A0" w:rsidRPr="00920C5A" w:rsidRDefault="007534A0">
            <w:pPr>
              <w:rPr>
                <w:szCs w:val="24"/>
                <w:lang w:val="en-GB"/>
              </w:rPr>
            </w:pPr>
          </w:p>
        </w:tc>
      </w:tr>
      <w:tr w:rsidR="007534A0" w:rsidRPr="00920C5A" w14:paraId="0F3E08C4" w14:textId="77777777" w:rsidTr="00FC7275">
        <w:trPr>
          <w:trHeight w:val="374"/>
        </w:trPr>
        <w:tc>
          <w:tcPr>
            <w:tcW w:w="8296" w:type="dxa"/>
            <w:gridSpan w:val="2"/>
          </w:tcPr>
          <w:p w14:paraId="278E0AB8" w14:textId="3BFADBA9" w:rsidR="007534A0" w:rsidRPr="00920C5A" w:rsidRDefault="007534A0" w:rsidP="007E010E">
            <w:pPr>
              <w:rPr>
                <w:b/>
                <w:bCs/>
                <w:szCs w:val="24"/>
                <w:lang w:val="en-GB"/>
              </w:rPr>
            </w:pPr>
            <w:r w:rsidRPr="00920C5A">
              <w:rPr>
                <w:b/>
                <w:bCs/>
                <w:szCs w:val="24"/>
                <w:lang w:val="en-GB"/>
              </w:rPr>
              <w:t>Nominator’s Information</w:t>
            </w:r>
          </w:p>
        </w:tc>
      </w:tr>
      <w:tr w:rsidR="007026CA" w:rsidRPr="00920C5A" w14:paraId="0B7895BE" w14:textId="77777777" w:rsidTr="00FC7275">
        <w:tc>
          <w:tcPr>
            <w:tcW w:w="2830" w:type="dxa"/>
          </w:tcPr>
          <w:p w14:paraId="4C336989" w14:textId="7467D650" w:rsidR="007026CA" w:rsidRPr="00920C5A" w:rsidRDefault="007026CA">
            <w:pPr>
              <w:rPr>
                <w:szCs w:val="24"/>
                <w:lang w:val="en-GB"/>
              </w:rPr>
            </w:pPr>
            <w:r w:rsidRPr="00920C5A">
              <w:rPr>
                <w:szCs w:val="24"/>
                <w:lang w:val="en-GB"/>
              </w:rPr>
              <w:t>Name</w:t>
            </w:r>
          </w:p>
        </w:tc>
        <w:tc>
          <w:tcPr>
            <w:tcW w:w="5466" w:type="dxa"/>
          </w:tcPr>
          <w:p w14:paraId="6B648CC0" w14:textId="77777777" w:rsidR="007026CA" w:rsidRPr="00920C5A" w:rsidRDefault="007026CA">
            <w:pPr>
              <w:rPr>
                <w:szCs w:val="24"/>
                <w:lang w:val="en-GB"/>
              </w:rPr>
            </w:pPr>
          </w:p>
        </w:tc>
      </w:tr>
      <w:tr w:rsidR="007026CA" w:rsidRPr="00920C5A" w14:paraId="01B47A26" w14:textId="77777777" w:rsidTr="00FC7275">
        <w:tc>
          <w:tcPr>
            <w:tcW w:w="2830" w:type="dxa"/>
          </w:tcPr>
          <w:p w14:paraId="2093F451" w14:textId="1F51D436" w:rsidR="007026CA" w:rsidRPr="00920C5A" w:rsidRDefault="007026CA">
            <w:pPr>
              <w:rPr>
                <w:szCs w:val="24"/>
                <w:lang w:val="en-GB"/>
              </w:rPr>
            </w:pPr>
            <w:r w:rsidRPr="00920C5A">
              <w:rPr>
                <w:szCs w:val="24"/>
                <w:lang w:val="en-GB"/>
              </w:rPr>
              <w:t>Affiliation</w:t>
            </w:r>
          </w:p>
        </w:tc>
        <w:tc>
          <w:tcPr>
            <w:tcW w:w="5466" w:type="dxa"/>
          </w:tcPr>
          <w:p w14:paraId="671091C1" w14:textId="667A2AE4" w:rsidR="00B61507" w:rsidRPr="00920C5A" w:rsidRDefault="00B61507">
            <w:pPr>
              <w:rPr>
                <w:szCs w:val="24"/>
                <w:lang w:val="en-GB"/>
              </w:rPr>
            </w:pPr>
          </w:p>
        </w:tc>
      </w:tr>
      <w:tr w:rsidR="007026CA" w:rsidRPr="00920C5A" w14:paraId="62ADC328" w14:textId="77777777" w:rsidTr="00FC7275">
        <w:tc>
          <w:tcPr>
            <w:tcW w:w="2830" w:type="dxa"/>
            <w:tcBorders>
              <w:bottom w:val="single" w:sz="4" w:space="0" w:color="auto"/>
            </w:tcBorders>
          </w:tcPr>
          <w:p w14:paraId="443C44D3" w14:textId="0C5E1B3A" w:rsidR="007026CA" w:rsidRPr="00920C5A" w:rsidRDefault="007026CA">
            <w:pPr>
              <w:rPr>
                <w:szCs w:val="24"/>
                <w:lang w:val="en-GB"/>
              </w:rPr>
            </w:pPr>
            <w:r w:rsidRPr="00920C5A">
              <w:rPr>
                <w:szCs w:val="24"/>
                <w:lang w:val="en-GB"/>
              </w:rPr>
              <w:t>Email</w:t>
            </w:r>
          </w:p>
        </w:tc>
        <w:tc>
          <w:tcPr>
            <w:tcW w:w="5466" w:type="dxa"/>
            <w:tcBorders>
              <w:bottom w:val="single" w:sz="4" w:space="0" w:color="auto"/>
            </w:tcBorders>
          </w:tcPr>
          <w:p w14:paraId="5729339C" w14:textId="77777777" w:rsidR="007026CA" w:rsidRPr="00920C5A" w:rsidRDefault="007026CA">
            <w:pPr>
              <w:rPr>
                <w:szCs w:val="24"/>
                <w:lang w:val="en-GB"/>
              </w:rPr>
            </w:pPr>
          </w:p>
        </w:tc>
      </w:tr>
      <w:tr w:rsidR="007026CA" w:rsidRPr="00920C5A" w14:paraId="5528263A" w14:textId="77777777" w:rsidTr="00FC7275">
        <w:trPr>
          <w:trHeight w:val="390"/>
        </w:trPr>
        <w:tc>
          <w:tcPr>
            <w:tcW w:w="2830" w:type="dxa"/>
            <w:tcBorders>
              <w:top w:val="single" w:sz="4" w:space="0" w:color="auto"/>
              <w:bottom w:val="single" w:sz="4" w:space="0" w:color="auto"/>
            </w:tcBorders>
          </w:tcPr>
          <w:p w14:paraId="6E483F9E" w14:textId="79965A2E" w:rsidR="007026CA" w:rsidRPr="00920C5A" w:rsidRDefault="007026CA">
            <w:pPr>
              <w:rPr>
                <w:szCs w:val="24"/>
                <w:lang w:val="en-GB"/>
              </w:rPr>
            </w:pPr>
            <w:r w:rsidRPr="00920C5A">
              <w:rPr>
                <w:szCs w:val="24"/>
                <w:lang w:val="en-GB"/>
              </w:rPr>
              <w:t>Relationship to Applicant</w:t>
            </w:r>
          </w:p>
        </w:tc>
        <w:tc>
          <w:tcPr>
            <w:tcW w:w="5466" w:type="dxa"/>
            <w:tcBorders>
              <w:top w:val="single" w:sz="4" w:space="0" w:color="auto"/>
              <w:bottom w:val="single" w:sz="4" w:space="0" w:color="auto"/>
            </w:tcBorders>
          </w:tcPr>
          <w:p w14:paraId="64BD81C4" w14:textId="77777777" w:rsidR="007026CA" w:rsidRPr="00920C5A" w:rsidRDefault="007026CA">
            <w:pPr>
              <w:rPr>
                <w:szCs w:val="24"/>
                <w:lang w:val="en-GB"/>
              </w:rPr>
            </w:pPr>
          </w:p>
        </w:tc>
      </w:tr>
    </w:tbl>
    <w:p w14:paraId="78D20138" w14:textId="34A3AA27" w:rsidR="007026CA" w:rsidRPr="00920C5A" w:rsidRDefault="007026CA">
      <w:pPr>
        <w:rPr>
          <w:lang w:val="en-GB"/>
        </w:rPr>
      </w:pPr>
    </w:p>
    <w:p w14:paraId="432A2871" w14:textId="77777777" w:rsidR="007534A0" w:rsidRPr="00920C5A" w:rsidRDefault="007534A0" w:rsidP="007534A0">
      <w:pPr>
        <w:rPr>
          <w:b/>
          <w:bCs/>
          <w:sz w:val="28"/>
          <w:szCs w:val="28"/>
          <w:lang w:val="en-GB"/>
        </w:rPr>
      </w:pPr>
      <w:r w:rsidRPr="00920C5A">
        <w:rPr>
          <w:b/>
          <w:bCs/>
          <w:sz w:val="28"/>
          <w:szCs w:val="28"/>
          <w:lang w:val="en-GB"/>
        </w:rPr>
        <w:lastRenderedPageBreak/>
        <w:t>Reasons for Nomination</w:t>
      </w:r>
    </w:p>
    <w:p w14:paraId="6099C12E" w14:textId="54DD8FE1" w:rsidR="00B61507" w:rsidRPr="00920C5A" w:rsidRDefault="007534A0" w:rsidP="0076214D">
      <w:pPr>
        <w:jc w:val="both"/>
        <w:rPr>
          <w:lang w:val="en-GB" w:eastAsia="ko-KR"/>
        </w:rPr>
      </w:pPr>
      <w:r w:rsidRPr="00920C5A">
        <w:rPr>
          <w:lang w:val="en-GB"/>
        </w:rPr>
        <w:t xml:space="preserve">We ask the nominator to address the following questions: How does the dissertation engage with the Inter-Asia problematics and methodologies, and how does it advance the knowledge production of Asia on the local, regional, and/or transnational registers? </w:t>
      </w:r>
      <w:r w:rsidR="00B61507" w:rsidRPr="00920C5A">
        <w:rPr>
          <w:lang w:val="en-GB"/>
        </w:rPr>
        <w:t>(Please keep the nomination to two pages.)</w:t>
      </w:r>
    </w:p>
    <w:p w14:paraId="339BA4B6" w14:textId="77777777" w:rsidR="007A6665" w:rsidRPr="00920C5A" w:rsidRDefault="007A6665" w:rsidP="0076214D">
      <w:pPr>
        <w:jc w:val="both"/>
        <w:rPr>
          <w:lang w:val="en-GB" w:eastAsia="ko-KR"/>
        </w:rPr>
      </w:pPr>
    </w:p>
    <w:p w14:paraId="2E2901F9" w14:textId="4B01C2FD" w:rsidR="007A6665" w:rsidRPr="00920C5A" w:rsidRDefault="007A6665">
      <w:pPr>
        <w:widowControl/>
        <w:rPr>
          <w:lang w:val="en-GB"/>
        </w:rPr>
      </w:pPr>
      <w:r w:rsidRPr="00920C5A">
        <w:rPr>
          <w:lang w:val="en-GB"/>
        </w:rPr>
        <mc:AlternateContent>
          <mc:Choice Requires="wps">
            <w:drawing>
              <wp:anchor distT="0" distB="0" distL="114300" distR="114300" simplePos="0" relativeHeight="251659264" behindDoc="0" locked="0" layoutInCell="1" allowOverlap="1" wp14:anchorId="1DA25162" wp14:editId="52C984CD">
                <wp:simplePos x="0" y="0"/>
                <wp:positionH relativeFrom="column">
                  <wp:posOffset>0</wp:posOffset>
                </wp:positionH>
                <wp:positionV relativeFrom="paragraph">
                  <wp:posOffset>19050</wp:posOffset>
                </wp:positionV>
                <wp:extent cx="5276850" cy="7239000"/>
                <wp:effectExtent l="0" t="0" r="19050" b="12700"/>
                <wp:wrapNone/>
                <wp:docPr id="779584250" name="Text Box 5"/>
                <wp:cNvGraphicFramePr/>
                <a:graphic xmlns:a="http://schemas.openxmlformats.org/drawingml/2006/main">
                  <a:graphicData uri="http://schemas.microsoft.com/office/word/2010/wordprocessingShape">
                    <wps:wsp>
                      <wps:cNvSpPr txBox="1"/>
                      <wps:spPr>
                        <a:xfrm>
                          <a:off x="0" y="0"/>
                          <a:ext cx="5276850" cy="7239000"/>
                        </a:xfrm>
                        <a:prstGeom prst="rect">
                          <a:avLst/>
                        </a:prstGeom>
                        <a:solidFill>
                          <a:schemeClr val="lt1"/>
                        </a:solidFill>
                        <a:ln w="6350">
                          <a:solidFill>
                            <a:prstClr val="black"/>
                          </a:solidFill>
                        </a:ln>
                      </wps:spPr>
                      <wps:txbx>
                        <w:txbxContent>
                          <w:p w14:paraId="7D3B076B" w14:textId="14D59AE6" w:rsidR="007A6665" w:rsidRPr="00FC7275" w:rsidRDefault="007A6665">
                            <w:pPr>
                              <w:rPr>
                                <w:rFonts w:eastAsia="Batang" w:cstheme="minorHAnsi"/>
                                <w:sz w:val="22"/>
                                <w:lang w:eastAsia="ko-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A25162" id="_x0000_t202" coordsize="21600,21600" o:spt="202" path="m,l,21600r21600,l21600,xe">
                <v:stroke joinstyle="miter"/>
                <v:path gradientshapeok="t" o:connecttype="rect"/>
              </v:shapetype>
              <v:shape id="Text Box 5" o:spid="_x0000_s1026" type="#_x0000_t202" style="position:absolute;margin-left:0;margin-top:1.5pt;width:415.5pt;height:57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" fillcolor="white [3201]" strokeweight=".5pt">
                <v:textbox>
                  <w:txbxContent>
                    <w:p w14:paraId="7D3B076B" w14:textId="14D59AE6" w:rsidR="007A6665" w:rsidRPr="00FC7275" w:rsidRDefault="007A6665">
                      <w:pPr>
                        <w:rPr>
                          <w:rFonts w:eastAsia="Batang" w:cstheme="minorHAnsi"/>
                          <w:sz w:val="22"/>
                          <w:lang w:eastAsia="ko-KR"/>
                        </w:rPr>
                      </w:pPr>
                    </w:p>
                  </w:txbxContent>
                </v:textbox>
              </v:shape>
            </w:pict>
          </mc:Fallback>
        </mc:AlternateContent>
      </w:r>
      <w:r w:rsidRPr="00920C5A">
        <w:rPr>
          <w:lang w:val="en-GB"/>
        </w:rPr>
        <w:br w:type="page"/>
      </w:r>
    </w:p>
    <w:p w14:paraId="4D660035" w14:textId="7590E8DB" w:rsidR="007A6665" w:rsidRPr="00920C5A" w:rsidRDefault="007A6665" w:rsidP="0076214D">
      <w:pPr>
        <w:jc w:val="both"/>
        <w:rPr>
          <w:sz w:val="20"/>
          <w:szCs w:val="20"/>
          <w:lang w:val="en-GB"/>
        </w:rPr>
      </w:pPr>
      <w:r w:rsidRPr="00920C5A">
        <w:rPr>
          <w:sz w:val="20"/>
          <w:szCs w:val="20"/>
          <w:lang w:val="en-GB"/>
        </w:rPr>
        <w:lastRenderedPageBreak/>
        <mc:AlternateContent>
          <mc:Choice Requires="wps">
            <w:drawing>
              <wp:anchor distT="0" distB="0" distL="114300" distR="114300" simplePos="0" relativeHeight="251660288" behindDoc="0" locked="0" layoutInCell="1" allowOverlap="1" wp14:anchorId="534207A1" wp14:editId="5459C3A9">
                <wp:simplePos x="0" y="0"/>
                <wp:positionH relativeFrom="column">
                  <wp:posOffset>-19050</wp:posOffset>
                </wp:positionH>
                <wp:positionV relativeFrom="paragraph">
                  <wp:posOffset>19050</wp:posOffset>
                </wp:positionV>
                <wp:extent cx="5314950" cy="8858250"/>
                <wp:effectExtent l="0" t="0" r="19050" b="19050"/>
                <wp:wrapNone/>
                <wp:docPr id="250690819" name="Text Box 6"/>
                <wp:cNvGraphicFramePr/>
                <a:graphic xmlns:a="http://schemas.openxmlformats.org/drawingml/2006/main">
                  <a:graphicData uri="http://schemas.microsoft.com/office/word/2010/wordprocessingShape">
                    <wps:wsp>
                      <wps:cNvSpPr txBox="1"/>
                      <wps:spPr>
                        <a:xfrm>
                          <a:off x="0" y="0"/>
                          <a:ext cx="5314950" cy="8858250"/>
                        </a:xfrm>
                        <a:prstGeom prst="rect">
                          <a:avLst/>
                        </a:prstGeom>
                        <a:solidFill>
                          <a:schemeClr val="lt1"/>
                        </a:solidFill>
                        <a:ln w="6350">
                          <a:solidFill>
                            <a:prstClr val="black"/>
                          </a:solidFill>
                        </a:ln>
                      </wps:spPr>
                      <wps:txbx>
                        <w:txbxContent>
                          <w:p w14:paraId="4A73AD3B" w14:textId="27CEDE75" w:rsidR="007A6665" w:rsidRPr="00FC7275" w:rsidRDefault="007A6665">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4207A1" id="Text Box 6" o:spid="_x0000_s1027" type="#_x0000_t202" style="position:absolute;left:0;text-align:left;margin-left:-1.5pt;margin-top:1.5pt;width:418.5pt;height:6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" fillcolor="white [3201]" strokeweight=".5pt">
                <v:textbox>
                  <w:txbxContent>
                    <w:p w14:paraId="4A73AD3B" w14:textId="27CEDE75" w:rsidR="007A6665" w:rsidRPr="00FC7275" w:rsidRDefault="007A6665">
                      <w:pPr>
                        <w:rPr>
                          <w:sz w:val="22"/>
                        </w:rPr>
                      </w:pPr>
                    </w:p>
                  </w:txbxContent>
                </v:textbox>
              </v:shape>
            </w:pict>
          </mc:Fallback>
        </mc:AlternateContent>
      </w:r>
    </w:p>
    <w:p w14:paraId="3AA082EE" w14:textId="77777777" w:rsidR="00B61507" w:rsidRPr="00920C5A" w:rsidRDefault="00B61507" w:rsidP="00FC7275">
      <w:pPr>
        <w:jc w:val="both"/>
        <w:rPr>
          <w:lang w:val="en-GB" w:eastAsia="ko-KR"/>
        </w:rPr>
      </w:pPr>
    </w:p>
    <w:sectPr w:rsidR="00B61507" w:rsidRPr="00920C5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77DDF"/>
    <w:multiLevelType w:val="hybridMultilevel"/>
    <w:tmpl w:val="CE004F2C"/>
    <w:lvl w:ilvl="0" w:tplc="B9A8E3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52746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CA"/>
    <w:rsid w:val="000C6C98"/>
    <w:rsid w:val="001467B7"/>
    <w:rsid w:val="00376CAC"/>
    <w:rsid w:val="003D7575"/>
    <w:rsid w:val="004B472D"/>
    <w:rsid w:val="005615E5"/>
    <w:rsid w:val="006374B9"/>
    <w:rsid w:val="006A2E43"/>
    <w:rsid w:val="006C0C7C"/>
    <w:rsid w:val="006D1460"/>
    <w:rsid w:val="006E10E7"/>
    <w:rsid w:val="007026CA"/>
    <w:rsid w:val="00741F43"/>
    <w:rsid w:val="007534A0"/>
    <w:rsid w:val="0076214D"/>
    <w:rsid w:val="00763C67"/>
    <w:rsid w:val="007A6665"/>
    <w:rsid w:val="007D63F5"/>
    <w:rsid w:val="007E0397"/>
    <w:rsid w:val="00817A10"/>
    <w:rsid w:val="00830286"/>
    <w:rsid w:val="008520AF"/>
    <w:rsid w:val="00872AF3"/>
    <w:rsid w:val="008D6A9A"/>
    <w:rsid w:val="00920C5A"/>
    <w:rsid w:val="009374C4"/>
    <w:rsid w:val="0094142E"/>
    <w:rsid w:val="00A0110F"/>
    <w:rsid w:val="00A25136"/>
    <w:rsid w:val="00A52150"/>
    <w:rsid w:val="00A903D6"/>
    <w:rsid w:val="00AC54CA"/>
    <w:rsid w:val="00B15323"/>
    <w:rsid w:val="00B61507"/>
    <w:rsid w:val="00C00C6D"/>
    <w:rsid w:val="00CA0652"/>
    <w:rsid w:val="00D56993"/>
    <w:rsid w:val="00D83048"/>
    <w:rsid w:val="00E56332"/>
    <w:rsid w:val="00EE1CE8"/>
    <w:rsid w:val="00F41274"/>
    <w:rsid w:val="00F94EAB"/>
    <w:rsid w:val="00FC72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DB7A"/>
  <w15:chartTrackingRefBased/>
  <w15:docId w15:val="{A34A4E24-08EA-47D7-9249-4B6CB597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6CA"/>
    <w:pPr>
      <w:ind w:leftChars="200" w:left="480"/>
    </w:pPr>
  </w:style>
  <w:style w:type="table" w:styleId="TableGrid">
    <w:name w:val="Table Grid"/>
    <w:basedOn w:val="TableNormal"/>
    <w:uiPriority w:val="39"/>
    <w:rsid w:val="00702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34A0"/>
    <w:rPr>
      <w:color w:val="0563C1" w:themeColor="hyperlink"/>
      <w:u w:val="single"/>
    </w:rPr>
  </w:style>
  <w:style w:type="character" w:styleId="UnresolvedMention">
    <w:name w:val="Unresolved Mention"/>
    <w:basedOn w:val="DefaultParagraphFont"/>
    <w:uiPriority w:val="99"/>
    <w:semiHidden/>
    <w:unhideWhenUsed/>
    <w:rsid w:val="007534A0"/>
    <w:rPr>
      <w:color w:val="605E5C"/>
      <w:shd w:val="clear" w:color="auto" w:fill="E1DFDD"/>
    </w:rPr>
  </w:style>
  <w:style w:type="paragraph" w:styleId="Revision">
    <w:name w:val="Revision"/>
    <w:hidden/>
    <w:uiPriority w:val="99"/>
    <w:semiHidden/>
    <w:rsid w:val="00C00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C9AC7-3027-4D40-9710-19625AAC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Chih-ming Wang</dc:creator>
  <cp:keywords/>
  <dc:description/>
  <cp:lastModifiedBy>An C</cp:lastModifiedBy>
  <cp:revision>11</cp:revision>
  <dcterms:created xsi:type="dcterms:W3CDTF">2024-08-16T13:16:00Z</dcterms:created>
  <dcterms:modified xsi:type="dcterms:W3CDTF">2024-09-10T13:30:00Z</dcterms:modified>
</cp:coreProperties>
</file>